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955" w:rsidRPr="0068799E" w:rsidRDefault="000B6955">
      <w:pPr>
        <w:jc w:val="center"/>
        <w:rPr>
          <w:b/>
          <w:i/>
          <w:sz w:val="44"/>
          <w:szCs w:val="44"/>
        </w:rPr>
      </w:pPr>
      <w:r w:rsidRPr="0068799E">
        <w:rPr>
          <w:b/>
          <w:i/>
          <w:sz w:val="44"/>
          <w:szCs w:val="44"/>
        </w:rPr>
        <w:t xml:space="preserve">The </w:t>
      </w:r>
      <w:smartTag w:uri="urn:schemas-microsoft-com:office:smarttags" w:element="place">
        <w:smartTag w:uri="urn:schemas-microsoft-com:office:smarttags" w:element="PlaceName">
          <w:r w:rsidRPr="0068799E">
            <w:rPr>
              <w:b/>
              <w:i/>
              <w:sz w:val="44"/>
              <w:szCs w:val="44"/>
            </w:rPr>
            <w:t>AVP</w:t>
          </w:r>
        </w:smartTag>
        <w:r w:rsidRPr="0068799E">
          <w:rPr>
            <w:b/>
            <w:i/>
            <w:sz w:val="44"/>
            <w:szCs w:val="44"/>
          </w:rPr>
          <w:t xml:space="preserve"> </w:t>
        </w:r>
        <w:smartTag w:uri="urn:schemas-microsoft-com:office:smarttags" w:element="PlaceType">
          <w:r w:rsidRPr="0068799E">
            <w:rPr>
              <w:b/>
              <w:i/>
              <w:sz w:val="44"/>
              <w:szCs w:val="44"/>
            </w:rPr>
            <w:t>Forest</w:t>
          </w:r>
        </w:smartTag>
      </w:smartTag>
    </w:p>
    <w:p w:rsidR="0068799E" w:rsidRDefault="0068799E">
      <w:pPr>
        <w:jc w:val="center"/>
        <w:rPr>
          <w:b/>
          <w:sz w:val="28"/>
        </w:rPr>
      </w:pPr>
    </w:p>
    <w:p w:rsidR="00647ACA" w:rsidRDefault="00A46CE6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1247775" cy="16002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7ACA">
        <w:rPr>
          <w:b/>
          <w:sz w:val="28"/>
        </w:rPr>
        <w:t xml:space="preserve">    </w:t>
      </w:r>
      <w:r>
        <w:rPr>
          <w:b/>
          <w:noProof/>
          <w:sz w:val="28"/>
        </w:rPr>
        <w:drawing>
          <wp:inline distT="0" distB="0" distL="0" distR="0">
            <wp:extent cx="2457450" cy="16287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47ACA">
        <w:rPr>
          <w:b/>
          <w:sz w:val="28"/>
        </w:rPr>
        <w:t xml:space="preserve"> </w:t>
      </w:r>
      <w:r>
        <w:rPr>
          <w:b/>
          <w:noProof/>
          <w:sz w:val="28"/>
        </w:rPr>
        <w:drawing>
          <wp:inline distT="0" distB="0" distL="0" distR="0">
            <wp:extent cx="1104900" cy="16097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955" w:rsidRDefault="000B6955">
      <w:pPr>
        <w:jc w:val="center"/>
        <w:rPr>
          <w:b/>
          <w:sz w:val="28"/>
        </w:rPr>
      </w:pPr>
      <w:r>
        <w:rPr>
          <w:b/>
          <w:sz w:val="28"/>
        </w:rPr>
        <w:t>Seedlings, Saplings and Maturing Trees</w:t>
      </w:r>
    </w:p>
    <w:p w:rsidR="000B6955" w:rsidRDefault="000B6955">
      <w:pPr>
        <w:jc w:val="center"/>
        <w:rPr>
          <w:b/>
          <w:sz w:val="28"/>
        </w:rPr>
      </w:pPr>
      <w:smartTag w:uri="urn:schemas-microsoft-com:office:smarttags" w:element="place">
        <w:smartTag w:uri="urn:schemas-microsoft-com:office:smarttags" w:element="country-region">
          <w:r>
            <w:rPr>
              <w:b/>
              <w:sz w:val="28"/>
            </w:rPr>
            <w:t>Kenya</w:t>
          </w:r>
        </w:smartTag>
      </w:smartTag>
      <w:r w:rsidR="0068799E" w:rsidRPr="0068799E">
        <w:rPr>
          <w:sz w:val="28"/>
        </w:rPr>
        <w:t xml:space="preserve"> -</w:t>
      </w:r>
      <w:r>
        <w:rPr>
          <w:b/>
          <w:sz w:val="28"/>
        </w:rPr>
        <w:t xml:space="preserve"> 2008</w:t>
      </w:r>
    </w:p>
    <w:p w:rsidR="000B6955" w:rsidRDefault="000B6955">
      <w:pPr>
        <w:jc w:val="center"/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Our Tree of Non-Violence is growing into a forest! AVP is active in the world today and dynamically finding ways to bring peace-building into areas in all phases of dealing with violence; prevention, crisis management and recovery.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The International AVP Conference is taking shape and we need input from all.  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What do you anticipate will be your program's most exciting work?  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How can or does AVP make an impact in your country?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What workshops would be most helpful to you?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What workshop might you facilitate?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We have from Sunday supper, September 14 to Saturday breakfast, September 20, 2008. We expect to have a number of plenary sessions.  Participants are encourages to: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Make a 10 minute presentations on a related topic of general interest.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Bring or send a poster of your work or to create one at the gathering.  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Think if you might host the next conference.  Are you a program that could host us and would benefit from international facilitators coming to support workshops before and after the conference?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We will appoint an Epistle committee to track our work and activities.  The epistle from our last gathering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4"/>
            </w:rPr>
            <w:t>South Africa</w:t>
          </w:r>
        </w:smartTag>
      </w:smartTag>
      <w:r>
        <w:rPr>
          <w:rFonts w:ascii="Times New Roman" w:hAnsi="Times New Roman"/>
          <w:sz w:val="24"/>
        </w:rPr>
        <w:t xml:space="preserve"> is available at: </w:t>
      </w:r>
      <w:hyperlink r:id="rId7" w:history="1">
        <w:r>
          <w:rPr>
            <w:rStyle w:val="Hyperlink"/>
          </w:rPr>
          <w:t>http://avpinternational.org/2006Epistle.pdf</w:t>
        </w:r>
      </w:hyperlink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Ideas for workshops at this time include:  Please sent us your ideas as well.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WORKSHOP CONTENT and FACILIATOR NEEDS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Manly Awareness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Women's issues in AVP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Anger Material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Workshops for prison officers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Increasing Facilitator Skills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SPECIAL WORKSHOPS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Healing and Rebuilding Our Communities (HEROC) workshops dealing with trauma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Taking AVP into current conflict areas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AVP with Ex-combatants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INTERNATIONAL STRATEGIES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Sharing Our Manuals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Australian college curriculum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Demietta Initiative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HOW WE WORK TOGETHER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Information on new communication technologies such as Skype and Dim-Dim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Reports from the AVPIRDC committees; Communications; Education; 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Finance; Legal; Networking; Planning; Public Relations; Regional 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Support; and the Committee of Committees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OTHER STUFF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Theory and practice of micro lending - this was a new concept to many 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4"/>
            </w:rPr>
            <w:t>South Africa</w:t>
          </w:r>
        </w:smartTag>
      </w:smartTag>
      <w:r>
        <w:rPr>
          <w:rFonts w:ascii="Times New Roman" w:hAnsi="Times New Roman"/>
          <w:sz w:val="24"/>
        </w:rPr>
        <w:t xml:space="preserve"> and all wanted more info</w:t>
      </w:r>
    </w:p>
    <w:p w:rsidR="000B6955" w:rsidRDefault="000B6955">
      <w:pPr>
        <w:pStyle w:val="HTMLPreformatted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Scientific discussions?  The spiritual side of AVP</w:t>
      </w:r>
    </w:p>
    <w:p w:rsidR="000B6955" w:rsidRDefault="000B6955">
      <w:r>
        <w:t>.</w:t>
      </w:r>
    </w:p>
    <w:p w:rsidR="000B6955" w:rsidRDefault="000B6955"/>
    <w:p w:rsidR="000B6955" w:rsidRDefault="000B6955">
      <w:pPr>
        <w:jc w:val="center"/>
      </w:pPr>
    </w:p>
    <w:p w:rsidR="000B6955" w:rsidRDefault="000B6955">
      <w:r>
        <w:tab/>
      </w:r>
    </w:p>
    <w:sectPr w:rsidR="000B69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characterSpacingControl w:val="doNotCompress"/>
  <w:compat/>
  <w:rsids>
    <w:rsidRoot w:val="008731A7"/>
    <w:rsid w:val="000B6955"/>
    <w:rsid w:val="00647ACA"/>
    <w:rsid w:val="0068799E"/>
    <w:rsid w:val="008731A7"/>
    <w:rsid w:val="009A041F"/>
    <w:rsid w:val="00A4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vpinternational.org/2006Epistle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AVP Forest</vt:lpstr>
    </vt:vector>
  </TitlesOfParts>
  <Company>Hewlett-Packard</Company>
  <LinksUpToDate>false</LinksUpToDate>
  <CharactersWithSpaces>2300</CharactersWithSpaces>
  <SharedDoc>false</SharedDoc>
  <HLinks>
    <vt:vector size="6" baseType="variant">
      <vt:variant>
        <vt:i4>7667837</vt:i4>
      </vt:variant>
      <vt:variant>
        <vt:i4>0</vt:i4>
      </vt:variant>
      <vt:variant>
        <vt:i4>0</vt:i4>
      </vt:variant>
      <vt:variant>
        <vt:i4>5</vt:i4>
      </vt:variant>
      <vt:variant>
        <vt:lpwstr>http://avpinternational.org/2006Epistle.pdf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AVP Forest</dc:title>
  <dc:creator>Nancy</dc:creator>
  <cp:lastModifiedBy>Nancy</cp:lastModifiedBy>
  <cp:revision>2</cp:revision>
  <dcterms:created xsi:type="dcterms:W3CDTF">2012-02-06T12:27:00Z</dcterms:created>
  <dcterms:modified xsi:type="dcterms:W3CDTF">2012-02-06T12:27:00Z</dcterms:modified>
</cp:coreProperties>
</file>